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A1" w:rsidRPr="00F15E31" w:rsidRDefault="008D7162" w:rsidP="0050100B">
      <w:pPr>
        <w:jc w:val="center"/>
        <w:rPr>
          <w:b/>
          <w:sz w:val="32"/>
          <w:szCs w:val="32"/>
        </w:rPr>
      </w:pPr>
      <w:r w:rsidRPr="00F15E31">
        <w:rPr>
          <w:b/>
          <w:sz w:val="32"/>
          <w:szCs w:val="32"/>
        </w:rPr>
        <w:t xml:space="preserve">Call for Nominations / Applications for </w:t>
      </w:r>
      <w:r w:rsidR="0050100B" w:rsidRPr="00F15E31">
        <w:rPr>
          <w:b/>
          <w:sz w:val="32"/>
          <w:szCs w:val="32"/>
        </w:rPr>
        <w:t>the position of</w:t>
      </w:r>
      <w:r w:rsidR="00036A01" w:rsidRPr="00F15E31">
        <w:rPr>
          <w:b/>
          <w:sz w:val="32"/>
          <w:szCs w:val="32"/>
        </w:rPr>
        <w:t xml:space="preserve"> </w:t>
      </w:r>
      <w:r w:rsidRPr="00F15E31">
        <w:rPr>
          <w:b/>
          <w:sz w:val="32"/>
          <w:szCs w:val="32"/>
        </w:rPr>
        <w:t xml:space="preserve">Editor-in-Chief of </w:t>
      </w:r>
      <w:r w:rsidR="00133AF5" w:rsidRPr="00F15E31">
        <w:rPr>
          <w:b/>
          <w:sz w:val="32"/>
          <w:szCs w:val="32"/>
        </w:rPr>
        <w:t xml:space="preserve">the </w:t>
      </w:r>
      <w:r w:rsidRPr="00F15E31">
        <w:rPr>
          <w:b/>
          <w:i/>
          <w:sz w:val="32"/>
          <w:szCs w:val="32"/>
        </w:rPr>
        <w:t xml:space="preserve">IEEE </w:t>
      </w:r>
      <w:r w:rsidR="00CF6B49" w:rsidRPr="00F15E31">
        <w:rPr>
          <w:b/>
          <w:i/>
          <w:sz w:val="32"/>
          <w:szCs w:val="32"/>
        </w:rPr>
        <w:t>Computational Intelligence Magazine</w:t>
      </w:r>
    </w:p>
    <w:p w:rsidR="008D7162" w:rsidRPr="005905E6" w:rsidRDefault="008D7162">
      <w:pPr>
        <w:rPr>
          <w:rFonts w:ascii="Arial" w:hAnsi="Arial" w:cs="Arial"/>
        </w:rPr>
      </w:pPr>
    </w:p>
    <w:p w:rsidR="009711D7" w:rsidRPr="005A5E8B" w:rsidRDefault="00CF6B49" w:rsidP="00F7437C">
      <w:pPr>
        <w:jc w:val="both"/>
        <w:rPr>
          <w:rFonts w:ascii="Arial" w:hAnsi="Arial" w:cs="Arial"/>
        </w:rPr>
      </w:pPr>
      <w:r w:rsidRPr="00CF6B49">
        <w:rPr>
          <w:rFonts w:ascii="Arial" w:hAnsi="Arial" w:cs="Arial"/>
        </w:rPr>
        <w:t xml:space="preserve">The </w:t>
      </w:r>
      <w:r w:rsidRPr="00CF6B49">
        <w:rPr>
          <w:rFonts w:ascii="Arial" w:hAnsi="Arial" w:cs="Arial"/>
          <w:i/>
        </w:rPr>
        <w:t>IEEE Computational Intelligence Magazine</w:t>
      </w:r>
      <w:r w:rsidRPr="00CF6B49">
        <w:rPr>
          <w:rFonts w:ascii="Arial" w:hAnsi="Arial" w:cs="Arial"/>
        </w:rPr>
        <w:t xml:space="preserve"> (CIM) publishes peer-reviewed articles that present emerging novel discoveries, important insights, or tutorial surveys in all areas of computational intelligence design and applications, in keeping with the Field of Interest of the IEEE Computati</w:t>
      </w:r>
      <w:r>
        <w:rPr>
          <w:rFonts w:ascii="Arial" w:hAnsi="Arial" w:cs="Arial"/>
        </w:rPr>
        <w:t xml:space="preserve">onal Intelligence Society (IEEE </w:t>
      </w:r>
      <w:r w:rsidRPr="00CF6B49">
        <w:rPr>
          <w:rFonts w:ascii="Arial" w:hAnsi="Arial" w:cs="Arial"/>
        </w:rPr>
        <w:t>CIS). Additionally, CIM serves as a media of communications between the governing body and its membership of IEEE</w:t>
      </w:r>
      <w:r>
        <w:rPr>
          <w:rFonts w:ascii="Arial" w:hAnsi="Arial" w:cs="Arial"/>
        </w:rPr>
        <w:t xml:space="preserve"> </w:t>
      </w:r>
      <w:r w:rsidRPr="00CF6B49">
        <w:rPr>
          <w:rFonts w:ascii="Arial" w:hAnsi="Arial" w:cs="Arial"/>
        </w:rPr>
        <w:t>CIS. Authors are encouraged to submit papers on applications oriented developments, successful industrial implementations, design tools, technology reviews, computational intelligence education, and applied research.</w:t>
      </w:r>
      <w:r w:rsidR="00B83782" w:rsidRPr="005A5E8B">
        <w:rPr>
          <w:rStyle w:val="Emphasis"/>
          <w:rFonts w:ascii="Arial" w:hAnsi="Arial" w:cs="Arial"/>
          <w:b/>
          <w:bCs/>
          <w:i w:val="0"/>
          <w:iCs w:val="0"/>
          <w:shd w:val="clear" w:color="auto" w:fill="FFFFFF"/>
        </w:rPr>
        <w:t xml:space="preserve"> </w:t>
      </w:r>
      <w:r w:rsidR="009711D7">
        <w:rPr>
          <w:rFonts w:ascii="Arial" w:hAnsi="Arial" w:cs="Arial"/>
        </w:rPr>
        <w:t>D</w:t>
      </w:r>
      <w:r w:rsidR="00036A01" w:rsidRPr="005A5E8B">
        <w:rPr>
          <w:rFonts w:ascii="Arial" w:hAnsi="Arial" w:cs="Arial"/>
        </w:rPr>
        <w:t xml:space="preserve">etails about </w:t>
      </w:r>
      <w:r w:rsidR="009711D7">
        <w:rPr>
          <w:rFonts w:ascii="Arial" w:hAnsi="Arial" w:cs="Arial"/>
        </w:rPr>
        <w:t>the current state of this publication</w:t>
      </w:r>
      <w:r w:rsidR="001A1ACC" w:rsidRPr="005A5E8B">
        <w:rPr>
          <w:rFonts w:ascii="Arial" w:hAnsi="Arial" w:cs="Arial"/>
        </w:rPr>
        <w:t xml:space="preserve"> can be found </w:t>
      </w:r>
      <w:proofErr w:type="gramStart"/>
      <w:r w:rsidR="001A1ACC" w:rsidRPr="005A5E8B">
        <w:rPr>
          <w:rFonts w:ascii="Arial" w:hAnsi="Arial" w:cs="Arial"/>
        </w:rPr>
        <w:t>at</w:t>
      </w:r>
      <w:r w:rsidR="004863B4">
        <w:rPr>
          <w:rFonts w:ascii="Arial" w:hAnsi="Arial" w:cs="Arial"/>
        </w:rPr>
        <w:t>:</w:t>
      </w:r>
      <w:proofErr w:type="gramEnd"/>
      <w:r w:rsidR="004863B4">
        <w:rPr>
          <w:rFonts w:ascii="Arial" w:hAnsi="Arial" w:cs="Arial"/>
        </w:rPr>
        <w:t xml:space="preserve"> </w:t>
      </w:r>
      <w:hyperlink r:id="rId4" w:history="1">
        <w:r w:rsidRPr="0084107E">
          <w:rPr>
            <w:rStyle w:val="Hyperlink"/>
            <w:rFonts w:ascii="Arial" w:hAnsi="Arial" w:cs="Arial"/>
          </w:rPr>
          <w:t>https://cis.ieee.org/publications/ci-magazine</w:t>
        </w:r>
      </w:hyperlink>
      <w:r>
        <w:rPr>
          <w:rFonts w:ascii="Arial" w:hAnsi="Arial" w:cs="Arial"/>
        </w:rPr>
        <w:t>.</w:t>
      </w:r>
    </w:p>
    <w:p w:rsidR="000575F7" w:rsidRDefault="00721F58" w:rsidP="000575F7">
      <w:pPr>
        <w:spacing w:line="240" w:lineRule="auto"/>
        <w:jc w:val="both"/>
        <w:rPr>
          <w:rFonts w:ascii="Arial" w:hAnsi="Arial" w:cs="Arial"/>
        </w:rPr>
      </w:pPr>
      <w:r>
        <w:rPr>
          <w:rFonts w:ascii="Arial" w:hAnsi="Arial" w:cs="Arial"/>
        </w:rPr>
        <w:t xml:space="preserve">The </w:t>
      </w:r>
      <w:r w:rsidRPr="000575F7">
        <w:rPr>
          <w:rFonts w:ascii="Arial" w:hAnsi="Arial" w:cs="Arial"/>
        </w:rPr>
        <w:t>inaugural issue</w:t>
      </w:r>
      <w:r>
        <w:rPr>
          <w:rFonts w:ascii="Arial" w:hAnsi="Arial" w:cs="Arial"/>
        </w:rPr>
        <w:t xml:space="preserve"> of</w:t>
      </w:r>
      <w:r w:rsidR="000575F7" w:rsidRPr="000575F7">
        <w:rPr>
          <w:rFonts w:ascii="Arial" w:hAnsi="Arial" w:cs="Arial"/>
        </w:rPr>
        <w:t xml:space="preserve"> CIM</w:t>
      </w:r>
      <w:r w:rsidR="000575F7">
        <w:rPr>
          <w:rFonts w:ascii="Arial" w:hAnsi="Arial" w:cs="Arial"/>
        </w:rPr>
        <w:t xml:space="preserve"> </w:t>
      </w:r>
      <w:proofErr w:type="gramStart"/>
      <w:r w:rsidR="000575F7" w:rsidRPr="000575F7">
        <w:rPr>
          <w:rFonts w:ascii="Arial" w:hAnsi="Arial" w:cs="Arial"/>
        </w:rPr>
        <w:t>was published</w:t>
      </w:r>
      <w:proofErr w:type="gramEnd"/>
      <w:r w:rsidR="000575F7" w:rsidRPr="000575F7">
        <w:rPr>
          <w:rFonts w:ascii="Arial" w:hAnsi="Arial" w:cs="Arial"/>
        </w:rPr>
        <w:t xml:space="preserve"> in February 2006 a</w:t>
      </w:r>
      <w:r>
        <w:rPr>
          <w:rFonts w:ascii="Arial" w:hAnsi="Arial" w:cs="Arial"/>
        </w:rPr>
        <w:t xml:space="preserve">s the official magazine of IEEE Computational </w:t>
      </w:r>
      <w:r w:rsidR="000575F7" w:rsidRPr="000575F7">
        <w:rPr>
          <w:rFonts w:ascii="Arial" w:hAnsi="Arial" w:cs="Arial"/>
        </w:rPr>
        <w:t>Intellige</w:t>
      </w:r>
      <w:r>
        <w:rPr>
          <w:rFonts w:ascii="Arial" w:hAnsi="Arial" w:cs="Arial"/>
        </w:rPr>
        <w:t xml:space="preserve">nce Society </w:t>
      </w:r>
      <w:r w:rsidR="000575F7">
        <w:rPr>
          <w:rFonts w:ascii="Arial" w:hAnsi="Arial" w:cs="Arial"/>
        </w:rPr>
        <w:t xml:space="preserve">(CIS).  Gary G. </w:t>
      </w:r>
      <w:r>
        <w:rPr>
          <w:rFonts w:ascii="Arial" w:hAnsi="Arial" w:cs="Arial"/>
        </w:rPr>
        <w:t xml:space="preserve">Yen worked hard </w:t>
      </w:r>
      <w:r w:rsidR="000575F7" w:rsidRPr="000575F7">
        <w:rPr>
          <w:rFonts w:ascii="Arial" w:hAnsi="Arial" w:cs="Arial"/>
        </w:rPr>
        <w:t>fo</w:t>
      </w:r>
      <w:r>
        <w:rPr>
          <w:rFonts w:ascii="Arial" w:hAnsi="Arial" w:cs="Arial"/>
        </w:rPr>
        <w:t xml:space="preserve">r CIM as the founding Editor-in-Chief from 2006 </w:t>
      </w:r>
      <w:r w:rsidR="000575F7" w:rsidRPr="000575F7">
        <w:rPr>
          <w:rFonts w:ascii="Arial" w:hAnsi="Arial" w:cs="Arial"/>
        </w:rPr>
        <w:t xml:space="preserve">to 2009 until Kay Chen Tan </w:t>
      </w:r>
      <w:r>
        <w:rPr>
          <w:rFonts w:ascii="Arial" w:hAnsi="Arial" w:cs="Arial"/>
        </w:rPr>
        <w:t>assumed the reins</w:t>
      </w:r>
      <w:r w:rsidR="000575F7">
        <w:rPr>
          <w:rFonts w:ascii="Arial" w:hAnsi="Arial" w:cs="Arial"/>
        </w:rPr>
        <w:t xml:space="preserve"> in 2010. Hisao Ishibuchi took </w:t>
      </w:r>
      <w:r>
        <w:rPr>
          <w:rFonts w:ascii="Arial" w:hAnsi="Arial" w:cs="Arial"/>
        </w:rPr>
        <w:t xml:space="preserve">over these duties </w:t>
      </w:r>
      <w:r w:rsidR="00CD0172">
        <w:rPr>
          <w:rFonts w:ascii="Arial" w:hAnsi="Arial" w:cs="Arial"/>
        </w:rPr>
        <w:t>in 2014</w:t>
      </w:r>
      <w:r w:rsidR="000575F7">
        <w:rPr>
          <w:rFonts w:ascii="Arial" w:hAnsi="Arial" w:cs="Arial"/>
        </w:rPr>
        <w:t>, and his term is completing in 2019. Through their ded</w:t>
      </w:r>
      <w:r w:rsidR="000575F7" w:rsidRPr="000575F7">
        <w:rPr>
          <w:rFonts w:ascii="Arial" w:hAnsi="Arial" w:cs="Arial"/>
        </w:rPr>
        <w:t>icated effort, and with generous support from the members of CIS, the magazine has become one of the most successful and influential per</w:t>
      </w:r>
      <w:r w:rsidR="000575F7">
        <w:rPr>
          <w:rFonts w:ascii="Arial" w:hAnsi="Arial" w:cs="Arial"/>
        </w:rPr>
        <w:t>iodical publi</w:t>
      </w:r>
      <w:r w:rsidR="000575F7" w:rsidRPr="000575F7">
        <w:rPr>
          <w:rFonts w:ascii="Arial" w:hAnsi="Arial" w:cs="Arial"/>
        </w:rPr>
        <w:t>cations in the field of computational intelligence</w:t>
      </w:r>
      <w:r w:rsidR="000575F7">
        <w:rPr>
          <w:rFonts w:ascii="Arial" w:hAnsi="Arial" w:cs="Arial"/>
        </w:rPr>
        <w:t>.  Its impact, along with its Impact Factor</w:t>
      </w:r>
      <w:r>
        <w:rPr>
          <w:rFonts w:ascii="Arial" w:hAnsi="Arial" w:cs="Arial"/>
        </w:rPr>
        <w:t>,</w:t>
      </w:r>
      <w:r w:rsidR="000575F7">
        <w:rPr>
          <w:rFonts w:ascii="Arial" w:hAnsi="Arial" w:cs="Arial"/>
        </w:rPr>
        <w:t xml:space="preserve"> has </w:t>
      </w:r>
      <w:r>
        <w:rPr>
          <w:rFonts w:ascii="Arial" w:hAnsi="Arial" w:cs="Arial"/>
        </w:rPr>
        <w:t xml:space="preserve">grown steadily </w:t>
      </w:r>
      <w:r w:rsidR="000575F7">
        <w:rPr>
          <w:rFonts w:ascii="Arial" w:hAnsi="Arial" w:cs="Arial"/>
        </w:rPr>
        <w:t xml:space="preserve">over the years.  Thanks to the hard work of the EiCs, this technical and societal material </w:t>
      </w:r>
      <w:proofErr w:type="gramStart"/>
      <w:r w:rsidR="000575F7">
        <w:rPr>
          <w:rFonts w:ascii="Arial" w:hAnsi="Arial" w:cs="Arial"/>
        </w:rPr>
        <w:t>is packaged</w:t>
      </w:r>
      <w:proofErr w:type="gramEnd"/>
      <w:r w:rsidR="000575F7">
        <w:rPr>
          <w:rFonts w:ascii="Arial" w:hAnsi="Arial" w:cs="Arial"/>
        </w:rPr>
        <w:t xml:space="preserve"> in a classy format</w:t>
      </w:r>
      <w:r>
        <w:rPr>
          <w:rFonts w:ascii="Arial" w:hAnsi="Arial" w:cs="Arial"/>
        </w:rPr>
        <w:t>, a proud addition to the CIS publication portfolio</w:t>
      </w:r>
      <w:r w:rsidR="000575F7">
        <w:rPr>
          <w:rFonts w:ascii="Arial" w:hAnsi="Arial" w:cs="Arial"/>
        </w:rPr>
        <w:t>.</w:t>
      </w:r>
    </w:p>
    <w:p w:rsidR="00F15E31" w:rsidRDefault="000575F7" w:rsidP="00721F58">
      <w:pPr>
        <w:jc w:val="both"/>
        <w:rPr>
          <w:rFonts w:ascii="Arial" w:hAnsi="Arial" w:cs="Arial"/>
        </w:rPr>
      </w:pPr>
      <w:r>
        <w:rPr>
          <w:rFonts w:ascii="Arial" w:hAnsi="Arial" w:cs="Arial"/>
        </w:rPr>
        <w:t xml:space="preserve">Because Hisao’s term is ending, </w:t>
      </w:r>
      <w:r w:rsidR="004863B4">
        <w:rPr>
          <w:rFonts w:ascii="Arial" w:hAnsi="Arial" w:cs="Arial"/>
        </w:rPr>
        <w:t xml:space="preserve">a new Editor-in-Chief </w:t>
      </w:r>
      <w:proofErr w:type="gramStart"/>
      <w:r w:rsidR="00EA6F6B">
        <w:rPr>
          <w:rFonts w:ascii="Arial" w:hAnsi="Arial" w:cs="Arial"/>
        </w:rPr>
        <w:t>must</w:t>
      </w:r>
      <w:r w:rsidR="004863B4">
        <w:rPr>
          <w:rFonts w:ascii="Arial" w:hAnsi="Arial" w:cs="Arial"/>
        </w:rPr>
        <w:t xml:space="preserve"> be appointed</w:t>
      </w:r>
      <w:proofErr w:type="gramEnd"/>
      <w:r w:rsidR="00CD0172">
        <w:rPr>
          <w:rFonts w:ascii="Arial" w:hAnsi="Arial" w:cs="Arial"/>
        </w:rPr>
        <w:t xml:space="preserve"> to assume leadership in 2020</w:t>
      </w:r>
      <w:r w:rsidR="008D7162" w:rsidRPr="005A5E8B">
        <w:rPr>
          <w:rFonts w:ascii="Arial" w:hAnsi="Arial" w:cs="Arial"/>
        </w:rPr>
        <w:t xml:space="preserve">. </w:t>
      </w:r>
      <w:r w:rsidR="005915F6" w:rsidRPr="005A5E8B">
        <w:rPr>
          <w:rFonts w:ascii="Arial" w:hAnsi="Arial" w:cs="Arial"/>
        </w:rPr>
        <w:t xml:space="preserve">The </w:t>
      </w:r>
      <w:r w:rsidR="00F7437C" w:rsidRPr="005A5E8B">
        <w:rPr>
          <w:rFonts w:ascii="Arial" w:hAnsi="Arial" w:cs="Arial"/>
        </w:rPr>
        <w:t xml:space="preserve">IEEE CIS Executive Committee </w:t>
      </w:r>
      <w:r w:rsidR="00036A01" w:rsidRPr="005A5E8B">
        <w:rPr>
          <w:rFonts w:ascii="Arial" w:hAnsi="Arial" w:cs="Arial"/>
        </w:rPr>
        <w:t xml:space="preserve">has </w:t>
      </w:r>
      <w:r w:rsidR="00F7437C" w:rsidRPr="005A5E8B">
        <w:rPr>
          <w:rFonts w:ascii="Arial" w:hAnsi="Arial" w:cs="Arial"/>
        </w:rPr>
        <w:t xml:space="preserve">formed an Adhoc Search Committee </w:t>
      </w:r>
      <w:r w:rsidR="005915F6" w:rsidRPr="005A5E8B">
        <w:rPr>
          <w:rFonts w:ascii="Arial" w:hAnsi="Arial" w:cs="Arial"/>
        </w:rPr>
        <w:t>to seek</w:t>
      </w:r>
      <w:r w:rsidR="00F7437C" w:rsidRPr="005A5E8B">
        <w:rPr>
          <w:rFonts w:ascii="Arial" w:hAnsi="Arial" w:cs="Arial"/>
        </w:rPr>
        <w:t xml:space="preserve"> suitable candidate</w:t>
      </w:r>
      <w:r w:rsidR="00ED1255">
        <w:rPr>
          <w:rFonts w:ascii="Arial" w:hAnsi="Arial" w:cs="Arial"/>
        </w:rPr>
        <w:t>s</w:t>
      </w:r>
      <w:r w:rsidR="00F7437C" w:rsidRPr="005A5E8B">
        <w:rPr>
          <w:rFonts w:ascii="Arial" w:hAnsi="Arial" w:cs="Arial"/>
        </w:rPr>
        <w:t xml:space="preserve"> to serve as the next E</w:t>
      </w:r>
      <w:r w:rsidR="004863B4">
        <w:rPr>
          <w:rFonts w:ascii="Arial" w:hAnsi="Arial" w:cs="Arial"/>
        </w:rPr>
        <w:t>i</w:t>
      </w:r>
      <w:r w:rsidR="00F7437C" w:rsidRPr="005A5E8B">
        <w:rPr>
          <w:rFonts w:ascii="Arial" w:hAnsi="Arial" w:cs="Arial"/>
        </w:rPr>
        <w:t xml:space="preserve">C of </w:t>
      </w:r>
      <w:r w:rsidR="00721F58">
        <w:rPr>
          <w:rFonts w:ascii="Arial" w:hAnsi="Arial" w:cs="Arial"/>
        </w:rPr>
        <w:t>CIM</w:t>
      </w:r>
      <w:r w:rsidR="00F7437C" w:rsidRPr="005A5E8B">
        <w:rPr>
          <w:rFonts w:ascii="Arial" w:hAnsi="Arial" w:cs="Arial"/>
        </w:rPr>
        <w:t xml:space="preserve">. The </w:t>
      </w:r>
      <w:r w:rsidR="00036A01" w:rsidRPr="005A5E8B">
        <w:rPr>
          <w:rFonts w:ascii="Arial" w:hAnsi="Arial" w:cs="Arial"/>
        </w:rPr>
        <w:t xml:space="preserve">Search </w:t>
      </w:r>
      <w:r w:rsidR="00F7437C" w:rsidRPr="005A5E8B">
        <w:rPr>
          <w:rFonts w:ascii="Arial" w:hAnsi="Arial" w:cs="Arial"/>
        </w:rPr>
        <w:t xml:space="preserve">Committee </w:t>
      </w:r>
      <w:r w:rsidR="005915F6" w:rsidRPr="005A5E8B">
        <w:rPr>
          <w:rFonts w:ascii="Arial" w:hAnsi="Arial" w:cs="Arial"/>
        </w:rPr>
        <w:t>solicits</w:t>
      </w:r>
      <w:r w:rsidR="00056EA8">
        <w:rPr>
          <w:rFonts w:ascii="Arial" w:hAnsi="Arial" w:cs="Arial"/>
        </w:rPr>
        <w:t xml:space="preserve"> nominations</w:t>
      </w:r>
      <w:r w:rsidR="008D7162" w:rsidRPr="005A5E8B">
        <w:rPr>
          <w:rFonts w:ascii="Arial" w:hAnsi="Arial" w:cs="Arial"/>
        </w:rPr>
        <w:t xml:space="preserve">/applications </w:t>
      </w:r>
      <w:r w:rsidR="001A1ACC" w:rsidRPr="005A5E8B">
        <w:rPr>
          <w:rFonts w:ascii="Arial" w:hAnsi="Arial" w:cs="Arial"/>
        </w:rPr>
        <w:t>for this</w:t>
      </w:r>
      <w:r w:rsidR="00056EA8">
        <w:rPr>
          <w:rFonts w:ascii="Arial" w:hAnsi="Arial" w:cs="Arial"/>
        </w:rPr>
        <w:t xml:space="preserve"> position</w:t>
      </w:r>
      <w:r w:rsidR="001A1ACC" w:rsidRPr="005A5E8B">
        <w:rPr>
          <w:rFonts w:ascii="Arial" w:hAnsi="Arial" w:cs="Arial"/>
        </w:rPr>
        <w:t xml:space="preserve">. </w:t>
      </w:r>
      <w:r w:rsidR="005915F6" w:rsidRPr="005A5E8B">
        <w:rPr>
          <w:rFonts w:ascii="Arial" w:hAnsi="Arial" w:cs="Arial"/>
        </w:rPr>
        <w:t>N</w:t>
      </w:r>
      <w:r w:rsidR="001A1ACC" w:rsidRPr="005A5E8B">
        <w:rPr>
          <w:rFonts w:ascii="Arial" w:hAnsi="Arial" w:cs="Arial"/>
        </w:rPr>
        <w:t>ominee</w:t>
      </w:r>
      <w:r w:rsidR="00343E59" w:rsidRPr="005A5E8B">
        <w:rPr>
          <w:rFonts w:ascii="Arial" w:hAnsi="Arial" w:cs="Arial"/>
        </w:rPr>
        <w:t>s</w:t>
      </w:r>
      <w:r w:rsidR="001A1ACC" w:rsidRPr="005A5E8B">
        <w:rPr>
          <w:rFonts w:ascii="Arial" w:hAnsi="Arial" w:cs="Arial"/>
        </w:rPr>
        <w:t>/applicant</w:t>
      </w:r>
      <w:r w:rsidR="00343E59" w:rsidRPr="005A5E8B">
        <w:rPr>
          <w:rFonts w:ascii="Arial" w:hAnsi="Arial" w:cs="Arial"/>
        </w:rPr>
        <w:t xml:space="preserve">s should be </w:t>
      </w:r>
      <w:r w:rsidR="00D77E99" w:rsidRPr="005A5E8B">
        <w:rPr>
          <w:rFonts w:ascii="Arial" w:hAnsi="Arial" w:cs="Arial"/>
        </w:rPr>
        <w:t xml:space="preserve">dedicated </w:t>
      </w:r>
      <w:r w:rsidR="00343E59" w:rsidRPr="005A5E8B">
        <w:rPr>
          <w:rFonts w:ascii="Arial" w:hAnsi="Arial" w:cs="Arial"/>
        </w:rPr>
        <w:t>volunteers</w:t>
      </w:r>
      <w:r w:rsidR="008D7162" w:rsidRPr="005A5E8B">
        <w:rPr>
          <w:rFonts w:ascii="Arial" w:hAnsi="Arial" w:cs="Arial"/>
        </w:rPr>
        <w:t xml:space="preserve"> with outstanding research </w:t>
      </w:r>
      <w:r w:rsidR="00343E59" w:rsidRPr="005A5E8B">
        <w:rPr>
          <w:rFonts w:ascii="Arial" w:hAnsi="Arial" w:cs="Arial"/>
        </w:rPr>
        <w:t>profiles</w:t>
      </w:r>
      <w:r w:rsidR="00F7437C" w:rsidRPr="005A5E8B">
        <w:rPr>
          <w:rFonts w:ascii="Arial" w:hAnsi="Arial" w:cs="Arial"/>
        </w:rPr>
        <w:t xml:space="preserve"> </w:t>
      </w:r>
      <w:r w:rsidR="008D7162" w:rsidRPr="005A5E8B">
        <w:rPr>
          <w:rFonts w:ascii="Arial" w:hAnsi="Arial" w:cs="Arial"/>
        </w:rPr>
        <w:t xml:space="preserve">and </w:t>
      </w:r>
      <w:r w:rsidR="00F7437C" w:rsidRPr="005A5E8B">
        <w:rPr>
          <w:rFonts w:ascii="Arial" w:hAnsi="Arial" w:cs="Arial"/>
        </w:rPr>
        <w:t>extensive editorial experience</w:t>
      </w:r>
      <w:r w:rsidR="008D7162" w:rsidRPr="005A5E8B">
        <w:rPr>
          <w:rFonts w:ascii="Arial" w:hAnsi="Arial" w:cs="Arial"/>
        </w:rPr>
        <w:t xml:space="preserve">. The nomination/application package should include complete CV along with </w:t>
      </w:r>
      <w:r w:rsidR="005915F6" w:rsidRPr="005A5E8B">
        <w:rPr>
          <w:rFonts w:ascii="Arial" w:hAnsi="Arial" w:cs="Arial"/>
        </w:rPr>
        <w:t xml:space="preserve">a </w:t>
      </w:r>
      <w:r w:rsidR="008D7162" w:rsidRPr="005A5E8B">
        <w:rPr>
          <w:rFonts w:ascii="Arial" w:hAnsi="Arial" w:cs="Arial"/>
        </w:rPr>
        <w:t xml:space="preserve">separate </w:t>
      </w:r>
      <w:r w:rsidR="00F7437C" w:rsidRPr="005A5E8B">
        <w:rPr>
          <w:rFonts w:ascii="Arial" w:hAnsi="Arial" w:cs="Arial"/>
        </w:rPr>
        <w:t>description</w:t>
      </w:r>
      <w:r w:rsidR="005915F6" w:rsidRPr="005A5E8B">
        <w:rPr>
          <w:rFonts w:ascii="Arial" w:hAnsi="Arial" w:cs="Arial"/>
        </w:rPr>
        <w:t xml:space="preserve"> (max 300 words/topic)</w:t>
      </w:r>
      <w:r w:rsidR="00BF7B48" w:rsidRPr="005A5E8B">
        <w:rPr>
          <w:rFonts w:ascii="Arial" w:hAnsi="Arial" w:cs="Arial"/>
        </w:rPr>
        <w:t xml:space="preserve"> on each of the following </w:t>
      </w:r>
      <w:r w:rsidR="008D7162" w:rsidRPr="005A5E8B">
        <w:rPr>
          <w:rFonts w:ascii="Arial" w:hAnsi="Arial" w:cs="Arial"/>
        </w:rPr>
        <w:t>items:</w:t>
      </w:r>
    </w:p>
    <w:p w:rsidR="00F15E31" w:rsidRDefault="008D7162" w:rsidP="00F15E31">
      <w:pPr>
        <w:spacing w:after="0" w:line="240" w:lineRule="auto"/>
        <w:ind w:left="720"/>
        <w:jc w:val="both"/>
        <w:rPr>
          <w:rFonts w:ascii="Arial" w:hAnsi="Arial" w:cs="Arial"/>
          <w:sz w:val="24"/>
          <w:szCs w:val="24"/>
        </w:rPr>
      </w:pPr>
      <w:r w:rsidRPr="00A30DEC">
        <w:rPr>
          <w:rFonts w:ascii="Arial" w:hAnsi="Arial" w:cs="Arial"/>
        </w:rPr>
        <w:t>Vision Statement</w:t>
      </w:r>
      <w:r w:rsidRPr="005905E6">
        <w:rPr>
          <w:rFonts w:ascii="Arial" w:hAnsi="Arial" w:cs="Arial"/>
          <w:sz w:val="24"/>
          <w:szCs w:val="24"/>
        </w:rPr>
        <w:t xml:space="preserve">; </w:t>
      </w:r>
    </w:p>
    <w:p w:rsidR="00F15E31" w:rsidRDefault="00F15E31" w:rsidP="00F15E31">
      <w:pPr>
        <w:spacing w:after="0" w:line="240" w:lineRule="auto"/>
        <w:ind w:left="720"/>
        <w:jc w:val="both"/>
        <w:rPr>
          <w:rFonts w:ascii="Arial" w:hAnsi="Arial" w:cs="Arial"/>
        </w:rPr>
      </w:pPr>
      <w:r>
        <w:rPr>
          <w:rFonts w:ascii="Arial" w:hAnsi="Arial" w:cs="Arial"/>
        </w:rPr>
        <w:t>Understanding of the differences between EiC duties of a magazine and journal;</w:t>
      </w:r>
    </w:p>
    <w:p w:rsidR="00F15E31" w:rsidRDefault="00F15E31" w:rsidP="00F15E31">
      <w:pPr>
        <w:spacing w:after="0" w:line="240" w:lineRule="auto"/>
        <w:ind w:left="720"/>
        <w:jc w:val="both"/>
        <w:rPr>
          <w:rFonts w:ascii="Arial" w:hAnsi="Arial" w:cs="Arial"/>
        </w:rPr>
      </w:pPr>
      <w:r w:rsidRPr="00133AF5">
        <w:rPr>
          <w:rFonts w:ascii="Arial" w:hAnsi="Arial" w:cs="Arial"/>
        </w:rPr>
        <w:t xml:space="preserve">Challenges, if any, faced by the publication, and </w:t>
      </w:r>
      <w:r>
        <w:rPr>
          <w:rFonts w:ascii="Arial" w:hAnsi="Arial" w:cs="Arial"/>
        </w:rPr>
        <w:t>a plan</w:t>
      </w:r>
      <w:r w:rsidRPr="00133AF5">
        <w:rPr>
          <w:rFonts w:ascii="Arial" w:hAnsi="Arial" w:cs="Arial"/>
        </w:rPr>
        <w:t xml:space="preserve"> to deal with them</w:t>
      </w:r>
      <w:proofErr w:type="gramStart"/>
      <w:r>
        <w:rPr>
          <w:rFonts w:ascii="Arial" w:hAnsi="Arial" w:cs="Arial"/>
        </w:rPr>
        <w:t>;</w:t>
      </w:r>
      <w:proofErr w:type="gramEnd"/>
    </w:p>
    <w:p w:rsidR="00F15E31" w:rsidRDefault="00F15E31" w:rsidP="00F15E31">
      <w:pPr>
        <w:spacing w:after="0" w:line="240" w:lineRule="auto"/>
        <w:ind w:left="720"/>
        <w:jc w:val="both"/>
        <w:rPr>
          <w:rFonts w:ascii="Arial" w:hAnsi="Arial" w:cs="Arial"/>
        </w:rPr>
      </w:pPr>
      <w:r w:rsidRPr="00133AF5">
        <w:rPr>
          <w:rFonts w:ascii="Arial" w:hAnsi="Arial" w:cs="Arial"/>
        </w:rPr>
        <w:t xml:space="preserve">Editorial Experience; </w:t>
      </w:r>
    </w:p>
    <w:p w:rsidR="00F15E31" w:rsidRPr="00F15E31" w:rsidRDefault="00F15E31" w:rsidP="00F15E31">
      <w:pPr>
        <w:spacing w:after="0" w:line="240" w:lineRule="auto"/>
        <w:ind w:left="720"/>
        <w:jc w:val="both"/>
        <w:rPr>
          <w:rFonts w:ascii="Arial" w:hAnsi="Arial" w:cs="Arial"/>
        </w:rPr>
      </w:pPr>
      <w:r w:rsidRPr="00133AF5">
        <w:rPr>
          <w:rFonts w:ascii="Arial" w:hAnsi="Arial" w:cs="Arial"/>
        </w:rPr>
        <w:t>Summary of publishing experience in IEEE magazine</w:t>
      </w:r>
      <w:r>
        <w:rPr>
          <w:rFonts w:ascii="Arial" w:hAnsi="Arial" w:cs="Arial"/>
        </w:rPr>
        <w:t>s/journals</w:t>
      </w:r>
      <w:r w:rsidRPr="00133AF5">
        <w:rPr>
          <w:rFonts w:ascii="Arial" w:hAnsi="Arial" w:cs="Arial"/>
        </w:rPr>
        <w:t xml:space="preserve">; </w:t>
      </w:r>
    </w:p>
    <w:p w:rsidR="00F15E31" w:rsidRDefault="00F15E31" w:rsidP="00F15E31">
      <w:pPr>
        <w:spacing w:after="0" w:line="240" w:lineRule="auto"/>
        <w:ind w:left="720"/>
        <w:jc w:val="both"/>
        <w:rPr>
          <w:rFonts w:ascii="Arial" w:hAnsi="Arial" w:cs="Arial"/>
        </w:rPr>
      </w:pPr>
      <w:r>
        <w:rPr>
          <w:rFonts w:ascii="Arial" w:hAnsi="Arial" w:cs="Arial"/>
          <w:shd w:val="clear" w:color="auto" w:fill="FFFFFF"/>
        </w:rPr>
        <w:t>I</w:t>
      </w:r>
      <w:r w:rsidR="00D77E99" w:rsidRPr="00133AF5">
        <w:rPr>
          <w:rFonts w:ascii="Arial" w:hAnsi="Arial" w:cs="Arial"/>
          <w:shd w:val="clear" w:color="auto" w:fill="FFFFFF"/>
        </w:rPr>
        <w:t xml:space="preserve">EEE </w:t>
      </w:r>
      <w:r w:rsidR="00343E59" w:rsidRPr="00133AF5">
        <w:rPr>
          <w:rFonts w:ascii="Arial" w:hAnsi="Arial" w:cs="Arial"/>
          <w:shd w:val="clear" w:color="auto" w:fill="FFFFFF"/>
        </w:rPr>
        <w:t>V</w:t>
      </w:r>
      <w:r w:rsidR="00D77E99" w:rsidRPr="00133AF5">
        <w:rPr>
          <w:rFonts w:ascii="Arial" w:hAnsi="Arial" w:cs="Arial"/>
          <w:shd w:val="clear" w:color="auto" w:fill="FFFFFF"/>
        </w:rPr>
        <w:t xml:space="preserve">olunteer </w:t>
      </w:r>
      <w:r w:rsidR="00343E59" w:rsidRPr="00133AF5">
        <w:rPr>
          <w:rFonts w:ascii="Arial" w:hAnsi="Arial" w:cs="Arial"/>
          <w:shd w:val="clear" w:color="auto" w:fill="FFFFFF"/>
        </w:rPr>
        <w:t>E</w:t>
      </w:r>
      <w:r w:rsidR="00FC768A" w:rsidRPr="00133AF5">
        <w:rPr>
          <w:rFonts w:ascii="Arial" w:hAnsi="Arial" w:cs="Arial"/>
          <w:shd w:val="clear" w:color="auto" w:fill="FFFFFF"/>
        </w:rPr>
        <w:t>xperience</w:t>
      </w:r>
      <w:r>
        <w:rPr>
          <w:rFonts w:ascii="Arial" w:hAnsi="Arial" w:cs="Arial"/>
        </w:rPr>
        <w:t xml:space="preserve">; </w:t>
      </w:r>
    </w:p>
    <w:p w:rsidR="00F15E31" w:rsidRDefault="00F15E31" w:rsidP="00F15E31">
      <w:pPr>
        <w:spacing w:after="0" w:line="240" w:lineRule="auto"/>
        <w:ind w:left="720"/>
        <w:jc w:val="both"/>
        <w:rPr>
          <w:rFonts w:ascii="Arial" w:hAnsi="Arial" w:cs="Arial"/>
        </w:rPr>
      </w:pPr>
      <w:r>
        <w:rPr>
          <w:rFonts w:ascii="Arial" w:hAnsi="Arial" w:cs="Arial"/>
        </w:rPr>
        <w:t>I</w:t>
      </w:r>
      <w:r w:rsidR="008D7162" w:rsidRPr="00133AF5">
        <w:rPr>
          <w:rFonts w:ascii="Arial" w:hAnsi="Arial" w:cs="Arial"/>
        </w:rPr>
        <w:t xml:space="preserve">nstitutional Support; </w:t>
      </w:r>
    </w:p>
    <w:p w:rsidR="00F15E31" w:rsidRDefault="00225D5C" w:rsidP="00F15E31">
      <w:pPr>
        <w:spacing w:after="0" w:line="240" w:lineRule="auto"/>
        <w:ind w:left="720"/>
        <w:jc w:val="both"/>
        <w:rPr>
          <w:rFonts w:ascii="Arial" w:hAnsi="Arial" w:cs="Arial"/>
        </w:rPr>
      </w:pPr>
      <w:r w:rsidRPr="00225D5C">
        <w:rPr>
          <w:rFonts w:ascii="Arial" w:hAnsi="Arial" w:cs="Arial"/>
        </w:rPr>
        <w:t xml:space="preserve">Current service and administrative commitments; </w:t>
      </w:r>
    </w:p>
    <w:p w:rsidR="00F15E31" w:rsidRDefault="008D7162" w:rsidP="00F15E31">
      <w:pPr>
        <w:spacing w:after="0" w:line="240" w:lineRule="auto"/>
        <w:ind w:left="720"/>
        <w:jc w:val="both"/>
        <w:rPr>
          <w:rFonts w:ascii="Arial" w:hAnsi="Arial" w:cs="Arial"/>
        </w:rPr>
      </w:pPr>
      <w:r w:rsidRPr="00133AF5">
        <w:rPr>
          <w:rFonts w:ascii="Arial" w:hAnsi="Arial" w:cs="Arial"/>
        </w:rPr>
        <w:t xml:space="preserve">Networking with </w:t>
      </w:r>
      <w:r w:rsidR="00056EA8" w:rsidRPr="00133AF5">
        <w:rPr>
          <w:rFonts w:ascii="Arial" w:hAnsi="Arial" w:cs="Arial"/>
        </w:rPr>
        <w:t xml:space="preserve">the </w:t>
      </w:r>
      <w:r w:rsidRPr="00133AF5">
        <w:rPr>
          <w:rFonts w:ascii="Arial" w:hAnsi="Arial" w:cs="Arial"/>
        </w:rPr>
        <w:t>Community</w:t>
      </w:r>
      <w:proofErr w:type="gramStart"/>
      <w:r w:rsidR="00C90A5A" w:rsidRPr="00133AF5">
        <w:rPr>
          <w:rFonts w:ascii="Arial" w:hAnsi="Arial" w:cs="Arial"/>
        </w:rPr>
        <w:t>;</w:t>
      </w:r>
      <w:proofErr w:type="gramEnd"/>
      <w:r w:rsidR="00C90A5A" w:rsidRPr="00133AF5">
        <w:rPr>
          <w:rFonts w:ascii="Arial" w:hAnsi="Arial" w:cs="Arial"/>
        </w:rPr>
        <w:t xml:space="preserve"> </w:t>
      </w:r>
      <w:r w:rsidR="00F7437C" w:rsidRPr="00133AF5">
        <w:rPr>
          <w:rFonts w:ascii="Arial" w:hAnsi="Arial" w:cs="Arial"/>
        </w:rPr>
        <w:t xml:space="preserve"> </w:t>
      </w:r>
    </w:p>
    <w:p w:rsidR="00F7437C" w:rsidRDefault="00F15E31" w:rsidP="00F15E31">
      <w:pPr>
        <w:spacing w:after="0" w:line="240" w:lineRule="auto"/>
        <w:ind w:left="720"/>
        <w:jc w:val="both"/>
        <w:rPr>
          <w:rFonts w:ascii="Arial" w:hAnsi="Arial" w:cs="Arial"/>
        </w:rPr>
      </w:pPr>
      <w:r>
        <w:rPr>
          <w:rFonts w:ascii="Arial" w:hAnsi="Arial" w:cs="Arial"/>
        </w:rPr>
        <w:t>Statement of why</w:t>
      </w:r>
      <w:r w:rsidR="00F7437C" w:rsidRPr="00133AF5">
        <w:rPr>
          <w:rFonts w:ascii="Arial" w:hAnsi="Arial" w:cs="Arial"/>
        </w:rPr>
        <w:t xml:space="preserve"> the candidate consider</w:t>
      </w:r>
      <w:r>
        <w:rPr>
          <w:rFonts w:ascii="Arial" w:hAnsi="Arial" w:cs="Arial"/>
        </w:rPr>
        <w:t>s</w:t>
      </w:r>
      <w:r w:rsidR="00F7437C" w:rsidRPr="00133AF5">
        <w:rPr>
          <w:rFonts w:ascii="Arial" w:hAnsi="Arial" w:cs="Arial"/>
        </w:rPr>
        <w:t xml:space="preserve"> himsel</w:t>
      </w:r>
      <w:r w:rsidR="009D568D" w:rsidRPr="00133AF5">
        <w:rPr>
          <w:rFonts w:ascii="Arial" w:hAnsi="Arial" w:cs="Arial"/>
        </w:rPr>
        <w:t xml:space="preserve">f/herself fit for this </w:t>
      </w:r>
      <w:proofErr w:type="gramStart"/>
      <w:r w:rsidR="009D568D" w:rsidRPr="00133AF5">
        <w:rPr>
          <w:rFonts w:ascii="Arial" w:hAnsi="Arial" w:cs="Arial"/>
        </w:rPr>
        <w:t>position?</w:t>
      </w:r>
      <w:proofErr w:type="gramEnd"/>
      <w:r w:rsidR="00BF7B48" w:rsidRPr="00133AF5">
        <w:rPr>
          <w:rFonts w:ascii="Arial" w:hAnsi="Arial" w:cs="Arial"/>
        </w:rPr>
        <w:t xml:space="preserve">  </w:t>
      </w:r>
    </w:p>
    <w:p w:rsidR="00F15E31" w:rsidRPr="00721F58" w:rsidRDefault="00F15E31" w:rsidP="00F15E31">
      <w:pPr>
        <w:spacing w:after="0" w:line="240" w:lineRule="auto"/>
        <w:ind w:left="720"/>
        <w:jc w:val="both"/>
        <w:rPr>
          <w:rFonts w:ascii="Arial" w:hAnsi="Arial" w:cs="Arial"/>
        </w:rPr>
      </w:pPr>
    </w:p>
    <w:p w:rsidR="00F7437C" w:rsidRPr="00133AF5" w:rsidRDefault="00334DC9" w:rsidP="00DB5FB7">
      <w:pPr>
        <w:autoSpaceDE w:val="0"/>
        <w:autoSpaceDN w:val="0"/>
        <w:adjustRightInd w:val="0"/>
        <w:spacing w:after="0" w:line="240" w:lineRule="auto"/>
        <w:jc w:val="both"/>
        <w:rPr>
          <w:rFonts w:ascii="Arial" w:hAnsi="Arial" w:cs="Arial"/>
        </w:rPr>
      </w:pPr>
      <w:r>
        <w:rPr>
          <w:rFonts w:ascii="Arial" w:hAnsi="Arial" w:cs="Arial"/>
        </w:rPr>
        <w:t>Address any questions, and s</w:t>
      </w:r>
      <w:r w:rsidR="00F15E31">
        <w:rPr>
          <w:rFonts w:ascii="Arial" w:hAnsi="Arial" w:cs="Arial"/>
        </w:rPr>
        <w:t>end the</w:t>
      </w:r>
      <w:r w:rsidR="00F7437C" w:rsidRPr="00133AF5">
        <w:rPr>
          <w:rFonts w:ascii="Arial" w:hAnsi="Arial" w:cs="Arial"/>
        </w:rPr>
        <w:t xml:space="preserve"> nomination/application package </w:t>
      </w:r>
      <w:r w:rsidR="00F15E31" w:rsidRPr="00133AF5">
        <w:rPr>
          <w:rFonts w:ascii="Arial" w:hAnsi="Arial" w:cs="Arial"/>
        </w:rPr>
        <w:t>as a single PDF</w:t>
      </w:r>
      <w:r w:rsidR="00F15E31">
        <w:rPr>
          <w:rFonts w:ascii="Arial" w:hAnsi="Arial" w:cs="Arial"/>
        </w:rPr>
        <w:t xml:space="preserve"> file</w:t>
      </w:r>
      <w:r w:rsidR="00F15E31" w:rsidRPr="00133AF5">
        <w:rPr>
          <w:rFonts w:ascii="Arial" w:hAnsi="Arial" w:cs="Arial"/>
        </w:rPr>
        <w:t xml:space="preserve"> </w:t>
      </w:r>
      <w:r w:rsidR="00F15E31">
        <w:rPr>
          <w:rFonts w:ascii="Arial" w:hAnsi="Arial" w:cs="Arial"/>
        </w:rPr>
        <w:t xml:space="preserve">through email </w:t>
      </w:r>
      <w:r w:rsidR="00F15E31" w:rsidRPr="00133AF5">
        <w:rPr>
          <w:rFonts w:ascii="Arial" w:hAnsi="Arial" w:cs="Arial"/>
        </w:rPr>
        <w:t xml:space="preserve">to kellerj@missouri.edu by </w:t>
      </w:r>
      <w:r w:rsidR="00F85388">
        <w:rPr>
          <w:rFonts w:ascii="Arial" w:hAnsi="Arial" w:cs="Arial"/>
          <w:b/>
        </w:rPr>
        <w:t>April 26</w:t>
      </w:r>
      <w:r w:rsidR="00F15E31">
        <w:rPr>
          <w:rFonts w:ascii="Arial" w:hAnsi="Arial" w:cs="Arial"/>
          <w:b/>
        </w:rPr>
        <w:t>, 2019</w:t>
      </w:r>
      <w:r w:rsidR="00F15E31" w:rsidRPr="00133AF5">
        <w:rPr>
          <w:rFonts w:ascii="Arial" w:hAnsi="Arial" w:cs="Arial"/>
        </w:rPr>
        <w:t xml:space="preserve">.   </w:t>
      </w:r>
    </w:p>
    <w:p w:rsidR="0050100B" w:rsidRDefault="0050100B" w:rsidP="00AC1AC9">
      <w:pPr>
        <w:spacing w:after="0" w:line="240" w:lineRule="auto"/>
        <w:rPr>
          <w:rFonts w:ascii="Arial" w:hAnsi="Arial" w:cs="Arial"/>
        </w:rPr>
      </w:pPr>
    </w:p>
    <w:p w:rsidR="00AC1AC9" w:rsidRDefault="004863B4" w:rsidP="00AC1AC9">
      <w:pPr>
        <w:spacing w:after="0" w:line="240" w:lineRule="auto"/>
        <w:rPr>
          <w:rFonts w:ascii="Arial" w:hAnsi="Arial" w:cs="Arial"/>
        </w:rPr>
      </w:pPr>
      <w:r>
        <w:rPr>
          <w:rFonts w:ascii="Arial" w:hAnsi="Arial" w:cs="Arial"/>
        </w:rPr>
        <w:t>Jim Keller</w:t>
      </w:r>
      <w:r w:rsidR="0050100B">
        <w:rPr>
          <w:rFonts w:ascii="Arial" w:hAnsi="Arial" w:cs="Arial"/>
        </w:rPr>
        <w:t>, Chair</w:t>
      </w:r>
      <w:r w:rsidR="00AC1AC9" w:rsidRPr="005905E6">
        <w:rPr>
          <w:rFonts w:ascii="Arial" w:hAnsi="Arial" w:cs="Arial"/>
        </w:rPr>
        <w:t xml:space="preserve"> of the Search Committee</w:t>
      </w:r>
    </w:p>
    <w:p w:rsidR="00721F58" w:rsidRPr="00721F58" w:rsidRDefault="00721F58" w:rsidP="00721F58">
      <w:pPr>
        <w:spacing w:after="0" w:line="240" w:lineRule="auto"/>
        <w:rPr>
          <w:rFonts w:ascii="Arial" w:hAnsi="Arial" w:cs="Arial"/>
        </w:rPr>
      </w:pPr>
      <w:r w:rsidRPr="00721F58">
        <w:rPr>
          <w:rFonts w:ascii="Arial" w:hAnsi="Arial" w:cs="Arial"/>
        </w:rPr>
        <w:t>Hisao Ishibuchi</w:t>
      </w:r>
    </w:p>
    <w:p w:rsidR="00721F58" w:rsidRPr="00721F58" w:rsidRDefault="00721F58" w:rsidP="00721F58">
      <w:pPr>
        <w:spacing w:after="0" w:line="240" w:lineRule="auto"/>
        <w:rPr>
          <w:rFonts w:ascii="Arial" w:hAnsi="Arial" w:cs="Arial"/>
        </w:rPr>
      </w:pPr>
      <w:r w:rsidRPr="00721F58">
        <w:rPr>
          <w:rFonts w:ascii="Arial" w:hAnsi="Arial" w:cs="Arial"/>
        </w:rPr>
        <w:t>Chin-Teng Lin</w:t>
      </w:r>
    </w:p>
    <w:p w:rsidR="00721F58" w:rsidRPr="00721F58" w:rsidRDefault="00721F58" w:rsidP="00721F58">
      <w:pPr>
        <w:spacing w:after="0" w:line="240" w:lineRule="auto"/>
        <w:rPr>
          <w:rFonts w:ascii="Arial" w:hAnsi="Arial" w:cs="Arial"/>
        </w:rPr>
      </w:pPr>
      <w:r w:rsidRPr="00721F58">
        <w:rPr>
          <w:rFonts w:ascii="Arial" w:hAnsi="Arial" w:cs="Arial"/>
        </w:rPr>
        <w:t>Pablo Estevez</w:t>
      </w:r>
    </w:p>
    <w:p w:rsidR="0050100B" w:rsidRDefault="00721F58" w:rsidP="00721F58">
      <w:pPr>
        <w:spacing w:after="0" w:line="240" w:lineRule="auto"/>
        <w:rPr>
          <w:rFonts w:ascii="Arial" w:hAnsi="Arial" w:cs="Arial"/>
        </w:rPr>
      </w:pPr>
      <w:r w:rsidRPr="00721F58">
        <w:rPr>
          <w:rFonts w:ascii="Arial" w:hAnsi="Arial" w:cs="Arial"/>
        </w:rPr>
        <w:t>K</w:t>
      </w:r>
      <w:r w:rsidR="000B0622">
        <w:rPr>
          <w:rFonts w:ascii="Arial" w:hAnsi="Arial" w:cs="Arial"/>
        </w:rPr>
        <w:t>ay</w:t>
      </w:r>
      <w:r w:rsidRPr="00721F58">
        <w:rPr>
          <w:rFonts w:ascii="Arial" w:hAnsi="Arial" w:cs="Arial"/>
        </w:rPr>
        <w:t xml:space="preserve"> C</w:t>
      </w:r>
      <w:r w:rsidR="000B0622">
        <w:rPr>
          <w:rFonts w:ascii="Arial" w:hAnsi="Arial" w:cs="Arial"/>
        </w:rPr>
        <w:t>hen</w:t>
      </w:r>
      <w:r w:rsidRPr="00721F58">
        <w:rPr>
          <w:rFonts w:ascii="Arial" w:hAnsi="Arial" w:cs="Arial"/>
        </w:rPr>
        <w:t xml:space="preserve"> Tan</w:t>
      </w:r>
      <w:bookmarkStart w:id="0" w:name="_GoBack"/>
      <w:bookmarkEnd w:id="0"/>
    </w:p>
    <w:p w:rsidR="0050100B" w:rsidRPr="005905E6" w:rsidRDefault="0050100B" w:rsidP="00AC1AC9">
      <w:pPr>
        <w:spacing w:after="0" w:line="240" w:lineRule="auto"/>
        <w:rPr>
          <w:rFonts w:ascii="Arial" w:hAnsi="Arial" w:cs="Arial"/>
        </w:rPr>
      </w:pPr>
    </w:p>
    <w:sectPr w:rsidR="0050100B" w:rsidRPr="005905E6" w:rsidSect="00322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62"/>
    <w:rsid w:val="00036A01"/>
    <w:rsid w:val="00056EA8"/>
    <w:rsid w:val="000575F7"/>
    <w:rsid w:val="000A19D6"/>
    <w:rsid w:val="000B0622"/>
    <w:rsid w:val="00133AF5"/>
    <w:rsid w:val="00157936"/>
    <w:rsid w:val="001A1ACC"/>
    <w:rsid w:val="00225D5C"/>
    <w:rsid w:val="0032272E"/>
    <w:rsid w:val="00334DC9"/>
    <w:rsid w:val="00343E59"/>
    <w:rsid w:val="00396BA1"/>
    <w:rsid w:val="003B1EFD"/>
    <w:rsid w:val="003D610A"/>
    <w:rsid w:val="004168F2"/>
    <w:rsid w:val="00436372"/>
    <w:rsid w:val="004863B4"/>
    <w:rsid w:val="0050100B"/>
    <w:rsid w:val="00563BFC"/>
    <w:rsid w:val="005905E6"/>
    <w:rsid w:val="005915F6"/>
    <w:rsid w:val="005A5E8B"/>
    <w:rsid w:val="006931CE"/>
    <w:rsid w:val="00721F58"/>
    <w:rsid w:val="008200B8"/>
    <w:rsid w:val="00827A6F"/>
    <w:rsid w:val="008D7162"/>
    <w:rsid w:val="009711D7"/>
    <w:rsid w:val="00983D20"/>
    <w:rsid w:val="009D568D"/>
    <w:rsid w:val="00A30DEC"/>
    <w:rsid w:val="00A5332D"/>
    <w:rsid w:val="00AC1AC9"/>
    <w:rsid w:val="00B03FD1"/>
    <w:rsid w:val="00B320A9"/>
    <w:rsid w:val="00B83782"/>
    <w:rsid w:val="00B91D51"/>
    <w:rsid w:val="00BF246F"/>
    <w:rsid w:val="00BF7B48"/>
    <w:rsid w:val="00C90A5A"/>
    <w:rsid w:val="00CD0172"/>
    <w:rsid w:val="00CF0921"/>
    <w:rsid w:val="00CF6B49"/>
    <w:rsid w:val="00D77E99"/>
    <w:rsid w:val="00DB5FB7"/>
    <w:rsid w:val="00EA6F6B"/>
    <w:rsid w:val="00ED1255"/>
    <w:rsid w:val="00F15E31"/>
    <w:rsid w:val="00F7437C"/>
    <w:rsid w:val="00F85388"/>
    <w:rsid w:val="00FC768A"/>
    <w:rsid w:val="00FF550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48A4"/>
  <w15:docId w15:val="{DB77532A-7874-404F-B052-51C5E24D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A01"/>
    <w:rPr>
      <w:color w:val="0563C1" w:themeColor="hyperlink"/>
      <w:u w:val="single"/>
    </w:rPr>
  </w:style>
  <w:style w:type="paragraph" w:styleId="BalloonText">
    <w:name w:val="Balloon Text"/>
    <w:basedOn w:val="Normal"/>
    <w:link w:val="BalloonTextChar"/>
    <w:uiPriority w:val="99"/>
    <w:semiHidden/>
    <w:unhideWhenUsed/>
    <w:rsid w:val="009D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8D"/>
    <w:rPr>
      <w:rFonts w:ascii="Segoe UI" w:hAnsi="Segoe UI" w:cs="Segoe UI"/>
      <w:sz w:val="18"/>
      <w:szCs w:val="18"/>
    </w:rPr>
  </w:style>
  <w:style w:type="character" w:styleId="Emphasis">
    <w:name w:val="Emphasis"/>
    <w:basedOn w:val="DefaultParagraphFont"/>
    <w:uiPriority w:val="20"/>
    <w:qFormat/>
    <w:rsid w:val="00B83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s.ieee.org/publications/ci-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Keller, James M.</cp:lastModifiedBy>
  <cp:revision>2</cp:revision>
  <cp:lastPrinted>2015-05-12T04:27:00Z</cp:lastPrinted>
  <dcterms:created xsi:type="dcterms:W3CDTF">2019-02-07T15:19:00Z</dcterms:created>
  <dcterms:modified xsi:type="dcterms:W3CDTF">2019-02-07T15:19:00Z</dcterms:modified>
</cp:coreProperties>
</file>